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B" w:rsidRDefault="00930BDB" w:rsidP="00930BD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附件四：</w:t>
      </w:r>
    </w:p>
    <w:p w:rsidR="00930BDB" w:rsidRDefault="00930BDB" w:rsidP="00930BDB">
      <w:pPr>
        <w:spacing w:line="5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930BDB" w:rsidRDefault="00930BDB" w:rsidP="00930BDB">
      <w:pPr>
        <w:spacing w:line="5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071EE4"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14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年硕士研究生入学考试</w:t>
      </w:r>
      <w:r>
        <w:rPr>
          <w:rFonts w:ascii="仿宋_GB2312" w:eastAsia="仿宋_GB2312" w:hAnsi="宋体" w:hint="eastAsia"/>
          <w:b/>
          <w:sz w:val="32"/>
          <w:szCs w:val="32"/>
        </w:rPr>
        <w:t>同等学力加试科目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考试大纲</w:t>
      </w:r>
    </w:p>
    <w:p w:rsidR="00930BDB" w:rsidRDefault="00930BDB" w:rsidP="00930BDB">
      <w:pPr>
        <w:spacing w:line="52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（招生代码：10079）</w:t>
      </w:r>
    </w:p>
    <w:bookmarkEnd w:id="0"/>
    <w:p w:rsidR="00930BDB" w:rsidRDefault="00930BDB" w:rsidP="00930BDB">
      <w:pPr>
        <w:spacing w:line="52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930BDB" w:rsidRPr="00397CEE" w:rsidRDefault="00930BDB" w:rsidP="00930BDB">
      <w:pPr>
        <w:spacing w:line="52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同等学力加试科目名称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930BDB" w:rsidRPr="00397CEE" w:rsidRDefault="00930BDB" w:rsidP="00930BDB">
      <w:pPr>
        <w:spacing w:line="520" w:lineRule="exact"/>
        <w:ind w:firstLineChars="147" w:firstLine="413"/>
        <w:rPr>
          <w:rFonts w:ascii="仿宋_GB2312" w:eastAsia="仿宋_GB2312" w:hAnsi="宋体" w:hint="eastAsia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930BDB" w:rsidRPr="001C3CD8" w:rsidRDefault="00930BDB" w:rsidP="00930BDB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1C3CD8">
        <w:rPr>
          <w:rFonts w:ascii="仿宋_GB2312" w:eastAsia="仿宋_GB2312" w:hAnsi="宋体" w:hint="eastAsia"/>
          <w:sz w:val="28"/>
          <w:szCs w:val="28"/>
        </w:rPr>
        <w:t>×××（</w:t>
      </w:r>
      <w:r>
        <w:rPr>
          <w:rFonts w:ascii="仿宋_GB2312" w:eastAsia="仿宋_GB2312" w:hAnsi="宋体" w:hint="eastAsia"/>
          <w:sz w:val="28"/>
          <w:szCs w:val="28"/>
        </w:rPr>
        <w:t>仿宋四号字体，单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行间距）</w:t>
      </w:r>
    </w:p>
    <w:p w:rsidR="00930BDB" w:rsidRPr="00397CEE" w:rsidRDefault="00930BDB" w:rsidP="00930BDB">
      <w:pPr>
        <w:spacing w:line="520" w:lineRule="exact"/>
        <w:ind w:firstLineChars="147" w:firstLine="413"/>
        <w:rPr>
          <w:rFonts w:ascii="仿宋_GB2312" w:eastAsia="仿宋_GB2312" w:hAnsi="宋体" w:hint="eastAsia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930BDB" w:rsidRPr="00483845" w:rsidRDefault="00930BDB" w:rsidP="00930BDB">
      <w:pPr>
        <w:rPr>
          <w:rFonts w:hint="eastAsia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1C3CD8">
        <w:rPr>
          <w:rFonts w:ascii="仿宋_GB2312" w:eastAsia="仿宋_GB2312" w:hAnsi="宋体" w:hint="eastAsia"/>
          <w:sz w:val="28"/>
          <w:szCs w:val="28"/>
        </w:rPr>
        <w:t>×××（</w:t>
      </w:r>
      <w:r>
        <w:rPr>
          <w:rFonts w:ascii="仿宋_GB2312" w:eastAsia="仿宋_GB2312" w:hAnsi="宋体" w:hint="eastAsia"/>
          <w:sz w:val="28"/>
          <w:szCs w:val="28"/>
        </w:rPr>
        <w:t>仿宋四号字体，单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行间距）</w:t>
      </w:r>
    </w:p>
    <w:p w:rsidR="005D12AD" w:rsidRPr="00930BDB" w:rsidRDefault="005D12AD"/>
    <w:sectPr w:rsidR="005D12AD" w:rsidRPr="0093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CE" w:rsidRDefault="006427CE" w:rsidP="00930BDB">
      <w:r>
        <w:separator/>
      </w:r>
    </w:p>
  </w:endnote>
  <w:endnote w:type="continuationSeparator" w:id="0">
    <w:p w:rsidR="006427CE" w:rsidRDefault="006427CE" w:rsidP="009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CE" w:rsidRDefault="006427CE" w:rsidP="00930BDB">
      <w:r>
        <w:separator/>
      </w:r>
    </w:p>
  </w:footnote>
  <w:footnote w:type="continuationSeparator" w:id="0">
    <w:p w:rsidR="006427CE" w:rsidRDefault="006427CE" w:rsidP="0093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F"/>
    <w:rsid w:val="00442EEF"/>
    <w:rsid w:val="005D12AD"/>
    <w:rsid w:val="006427CE"/>
    <w:rsid w:val="009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2</cp:revision>
  <dcterms:created xsi:type="dcterms:W3CDTF">2014-06-18T00:44:00Z</dcterms:created>
  <dcterms:modified xsi:type="dcterms:W3CDTF">2014-06-18T00:45:00Z</dcterms:modified>
</cp:coreProperties>
</file>